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Sagemath</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see how you fare in Sagemath today? In Sagemath, you’ll need to use your finest mathematical skills to calculate testing sums so you can crush the enemies threatening you. You need to act as speedily as possible to taste success in the game, whilst maintaining the utmost accuracy. The game is ideal for anyone seeking out a highly-immersive experience that pushes your skills to the limit. More and more gamers across the planet are deriving hours upon hours of maths-based fun in Sagemath online, so why not join a global network of satisfied players and try it out for yourself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